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EE" w:rsidRDefault="001B65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Србија</w:t>
      </w:r>
      <w:proofErr w:type="spellEnd"/>
    </w:p>
    <w:p w:rsidR="00B235EE" w:rsidRDefault="001B65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ПРИБОЈ</w:t>
      </w:r>
    </w:p>
    <w:p w:rsidR="00B235EE" w:rsidRDefault="001B65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B235EE" w:rsidRPr="00F36EE6" w:rsidRDefault="001B657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111-</w:t>
      </w:r>
      <w:r w:rsidR="00F36EE6">
        <w:rPr>
          <w:rFonts w:ascii="Times New Roman" w:hAnsi="Times New Roman" w:cs="Times New Roman"/>
          <w:b/>
          <w:sz w:val="24"/>
          <w:szCs w:val="24"/>
          <w:lang w:val="sr-Cyrl-RS"/>
        </w:rPr>
        <w:t>1/2025</w:t>
      </w:r>
    </w:p>
    <w:p w:rsidR="00B235EE" w:rsidRPr="00F36EE6" w:rsidRDefault="001B657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6EE6">
        <w:rPr>
          <w:rFonts w:ascii="Times New Roman" w:hAnsi="Times New Roman" w:cs="Times New Roman"/>
          <w:b/>
          <w:sz w:val="24"/>
          <w:szCs w:val="24"/>
          <w:lang w:val="sr-Cyrl-RS"/>
        </w:rPr>
        <w:t>31.01.2025. године</w:t>
      </w:r>
    </w:p>
    <w:p w:rsidR="00B235EE" w:rsidRDefault="001B65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Б О Ј</w:t>
      </w:r>
    </w:p>
    <w:p w:rsidR="00B235EE" w:rsidRPr="00F36EE6" w:rsidRDefault="00B235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5EE" w:rsidRDefault="00B235EE">
      <w:pPr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83. Закона о запосленима у аутономним покрајинама и јединицама локалне самоуправе („Службени гласник РС”, бр. 21/2016, 113/2017, 95/2018, 113/2017 – др. закон, 95/2018- др. закон, 86/2019- др. закон, 157/2020- др. закон, 123/20</w:t>
      </w:r>
      <w:r w:rsidR="005936A4">
        <w:rPr>
          <w:rFonts w:ascii="Times New Roman" w:hAnsi="Times New Roman" w:cs="Times New Roman"/>
          <w:sz w:val="24"/>
          <w:szCs w:val="24"/>
        </w:rPr>
        <w:t>21 – др. закон и 92/2023), чл</w:t>
      </w:r>
      <w:r w:rsidR="005936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6A4" w:rsidRPr="005936A4">
        <w:rPr>
          <w:rFonts w:ascii="Times New Roman" w:hAnsi="Times New Roman" w:cs="Times New Roman"/>
          <w:sz w:val="24"/>
          <w:szCs w:val="24"/>
          <w:lang w:val="sr-Cyrl-CS"/>
        </w:rPr>
        <w:t>22,</w:t>
      </w:r>
      <w:r w:rsidR="005936A4"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23. став 1. и члана 24. Закона о професионалној рехабилитацији и запошљавању особа са инвалидитетом („Службени гласник Републике Србије, број 36/2009 и 32/2013) и члана 5.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107/2023), а у складу са Правилником о организацији и систематизацији радних места у Општинској управи општине Прибој („Службени лист Општине Прибој“, број 7/2022, 4/2024 и 8/2024) начелник Општинске управе општине Прибој, дана </w:t>
      </w:r>
      <w:r w:rsidR="00B67FB6">
        <w:rPr>
          <w:rFonts w:ascii="Times New Roman" w:hAnsi="Times New Roman" w:cs="Times New Roman"/>
          <w:sz w:val="24"/>
          <w:szCs w:val="24"/>
          <w:lang w:val="sr-Cyrl-RS"/>
        </w:rPr>
        <w:t>31.01.2025. године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оглашава</w:t>
      </w:r>
    </w:p>
    <w:p w:rsidR="00972699" w:rsidRPr="00972699" w:rsidRDefault="0097269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5EE" w:rsidRDefault="00B23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ИНТЕРНИ КОНКУРС</w:t>
      </w:r>
    </w:p>
    <w:p w:rsidR="00B235EE" w:rsidRDefault="001B65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ПОПУЊАВАЊЕ ИЗВРШИЛАЧКОГ РАДНОГ МЕСТА</w:t>
      </w:r>
    </w:p>
    <w:p w:rsidR="00B235EE" w:rsidRDefault="001B65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ОПШТИНСКОЈ УПРАВИ ОПШТИНЕ ПРИБОЈ</w:t>
      </w:r>
    </w:p>
    <w:p w:rsidR="00B235EE" w:rsidRDefault="00B235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5EE" w:rsidRDefault="00B235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Орган у коме се радно место попуњава:</w:t>
      </w:r>
    </w:p>
    <w:p w:rsidR="00B235EE" w:rsidRDefault="00B235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5EE" w:rsidRDefault="001B657A" w:rsidP="00720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 општине Прибој, улица 12. Јануара број 108.</w:t>
      </w:r>
    </w:p>
    <w:p w:rsidR="00B235EE" w:rsidRDefault="00B23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Радно место које се попуњава:</w:t>
      </w:r>
    </w:p>
    <w:p w:rsidR="00B235EE" w:rsidRDefault="00B23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 Административни послови у области породиљског права и дечије заштите,</w:t>
      </w:r>
      <w:r>
        <w:rPr>
          <w:rFonts w:ascii="Times New Roman" w:hAnsi="Times New Roman" w:cs="Times New Roman"/>
          <w:sz w:val="24"/>
          <w:szCs w:val="24"/>
        </w:rPr>
        <w:t xml:space="preserve"> у звању референт, у Општинској управи општине Прибој, Одељење за друштвене делатности, финансије и буџет под редним бројем 33. у Правилнику о организацији и систематизацији радних места у Општинској управи општине Прибој („Службени лист Општине Прибој“, број 7/2022, 4/2024 и 8/2024), извршилац - 1.</w:t>
      </w:r>
    </w:p>
    <w:p w:rsidR="00B235EE" w:rsidRDefault="00B23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 послова радног места</w:t>
      </w:r>
      <w:r>
        <w:rPr>
          <w:rFonts w:ascii="Times New Roman" w:hAnsi="Times New Roman" w:cs="Times New Roman"/>
          <w:sz w:val="24"/>
          <w:szCs w:val="24"/>
        </w:rPr>
        <w:t>: Обавља административно-техничке послове који су у везани за пријем захтева и контроле исправности и комплетности документације која се подноси уз захтев за остваривање породиљских права и права на родитељски и дечји додатаак; пружа информације странкама у вези остваривања породиљских права и права на дечји додатак; доставља предмете у рад извршиоцима који решавају о праву; обавља послове везане за експедицију решења; обавештава странке о извршеним исплатама;обавља и друге послове по налогу непосредног руководиоца и начелника Општинске управе.</w:t>
      </w:r>
    </w:p>
    <w:p w:rsidR="00B235EE" w:rsidRDefault="001B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 за рад на радном месту</w:t>
      </w:r>
      <w:r>
        <w:rPr>
          <w:rFonts w:ascii="Times New Roman" w:hAnsi="Times New Roman" w:cs="Times New Roman"/>
          <w:sz w:val="24"/>
          <w:szCs w:val="24"/>
        </w:rPr>
        <w:t>: стечено средње образовање у четворогодишњем трајању економског смера, најмање три године радног искуства у струци, положен државни стручни испит, познавање рада на рачунару (MS Office пакет и интернет), као и потребне компетенције за обављање послова радног места.</w:t>
      </w:r>
    </w:p>
    <w:p w:rsidR="00B235EE" w:rsidRDefault="00B23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Место рада:</w:t>
      </w:r>
    </w:p>
    <w:p w:rsidR="00B235EE" w:rsidRDefault="001B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 општине Прибој, ул. 12. јануара број 108.</w:t>
      </w:r>
    </w:p>
    <w:p w:rsidR="00B235EE" w:rsidRDefault="00B235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 Компетенције које се проверавају у изборном поступку:</w:t>
      </w:r>
    </w:p>
    <w:p w:rsidR="00B235EE" w:rsidRDefault="00B235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5EE" w:rsidRDefault="001B657A">
      <w:pPr>
        <w:jc w:val="both"/>
        <w:rPr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Радно место под редним бројем 1:</w:t>
      </w:r>
    </w:p>
    <w:p w:rsidR="00B235EE" w:rsidRDefault="00B235EE">
      <w:pPr>
        <w:jc w:val="both"/>
        <w:rPr>
          <w:rFonts w:ascii="Times New Roman" w:hAnsi="Times New Roman"/>
        </w:rPr>
      </w:pPr>
    </w:p>
    <w:p w:rsidR="00B235EE" w:rsidRDefault="001B657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изборном поступку се проверавају посебне функционалне компетенције и мотивација за рад на радном месту.</w:t>
      </w:r>
    </w:p>
    <w:p w:rsidR="00B235EE" w:rsidRDefault="00B235EE">
      <w:pPr>
        <w:jc w:val="both"/>
        <w:rPr>
          <w:sz w:val="24"/>
          <w:szCs w:val="24"/>
        </w:rPr>
      </w:pPr>
    </w:p>
    <w:p w:rsidR="00B235EE" w:rsidRDefault="001B657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Поступак и начин провере компетенција:</w:t>
      </w:r>
    </w:p>
    <w:p w:rsidR="00B235EE" w:rsidRDefault="00B235EE">
      <w:pPr>
        <w:jc w:val="both"/>
        <w:rPr>
          <w:rFonts w:ascii="Times New Roman" w:hAnsi="Times New Roman"/>
          <w:sz w:val="24"/>
          <w:szCs w:val="24"/>
        </w:rPr>
      </w:pPr>
    </w:p>
    <w:p w:rsidR="00B235EE" w:rsidRDefault="001B657A">
      <w:pPr>
        <w:jc w:val="both"/>
      </w:pPr>
      <w:r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Посебне функционалне компетенције:</w:t>
      </w:r>
    </w:p>
    <w:p w:rsidR="00B235EE" w:rsidRDefault="00B23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>-Посебна функционална компетенција за област рада: те</w:t>
      </w:r>
      <w:r w:rsidR="00042F9D">
        <w:rPr>
          <w:rFonts w:ascii="Times New Roman" w:hAnsi="Times New Roman" w:cs="Times New Roman"/>
          <w:sz w:val="24"/>
          <w:szCs w:val="24"/>
          <w:lang w:val="sr-Cyrl-RS"/>
        </w:rPr>
        <w:t>рминологија</w:t>
      </w:r>
      <w:r>
        <w:rPr>
          <w:rFonts w:ascii="Times New Roman" w:hAnsi="Times New Roman" w:cs="Times New Roman"/>
          <w:sz w:val="24"/>
          <w:szCs w:val="24"/>
        </w:rPr>
        <w:t>, стандарди, методе и процедуре из области буџетског рачуноводства и извештавања  – провераваће се путем писане симулације (писмено);</w:t>
      </w:r>
    </w:p>
    <w:p w:rsidR="00B235EE" w:rsidRDefault="001B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-Посебна функционална компетенција за област рада: релевантни софтвери – провераваће се путем писане симулације (писмено);</w:t>
      </w:r>
    </w:p>
    <w:p w:rsidR="00B235EE" w:rsidRDefault="001B657A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>-Посебна функционална компетенција за одређено радно место: Закон о  финансијској подршци породици са децом и Правилник о ближим условима и начину остваривања права на финансијску подршку породици са децом – провераваће се путем писане симулације (писмено).</w:t>
      </w:r>
    </w:p>
    <w:p w:rsidR="00B235EE" w:rsidRDefault="00B235E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Процена мотивације за рад на радном месту и прихватање вредности јединице локалне самоуправе провераваће се путем разговора са Комисијом (усмено).  </w:t>
      </w:r>
    </w:p>
    <w:p w:rsidR="00B235EE" w:rsidRDefault="00B235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Право учешћа на интерном конкурсу:</w:t>
      </w:r>
    </w:p>
    <w:p w:rsidR="00B235EE" w:rsidRDefault="00B235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интерном конкурсу могу да учествују службеници запослени на неодређено време у складу са чланом 1. Закона о запосленима у аутономним покрајинама и јединицама локалне самоуправе („Службени гласник РС”, бр. 21/2016, 113/2017, 95/2018, 113/2017 – др. закон, 95/2018- др. закон, 86/2019- др. закон, 157/2020- др. закон, 123/2021 – др. закон и 92/2023).</w:t>
      </w:r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:rsidR="00B235EE" w:rsidRDefault="00B23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 Пријава на интерни конкурс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врши се на прописаном обрасцу пријаве:</w:t>
      </w:r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пријаве на овај конкурс доступан је на интернет презентацији органа www.priboj.rs или га лица у штампаном облику могу преузети у писарници Општинске управе општине Прибој.</w:t>
      </w:r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Подносилац пријаве ће бити обавештен о додељеној шифри у року од три дана од пријема пријаве путем броја телефона који је наведен у обрасцу пријаве.</w:t>
      </w:r>
    </w:p>
    <w:p w:rsidR="00B235EE" w:rsidRDefault="00B235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 Рок за подношење пријаве: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5EE" w:rsidRDefault="00B23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Pr="00B772C5" w:rsidRDefault="001B657A">
      <w:pPr>
        <w:ind w:firstLine="720"/>
        <w:jc w:val="both"/>
        <w:rPr>
          <w:bCs/>
        </w:rPr>
      </w:pPr>
      <w:r w:rsidRPr="00B772C5">
        <w:rPr>
          <w:rFonts w:ascii="Times New Roman" w:hAnsi="Times New Roman" w:cs="Times New Roman"/>
          <w:bCs/>
          <w:sz w:val="24"/>
          <w:szCs w:val="24"/>
        </w:rPr>
        <w:t xml:space="preserve">Рок за подношење пријаве на интерни конкурс је 8 (осам) дана и почиње да тече од </w:t>
      </w:r>
      <w:r w:rsidR="00790335" w:rsidRPr="00B772C5">
        <w:rPr>
          <w:rFonts w:ascii="Times New Roman" w:hAnsi="Times New Roman" w:cs="Times New Roman"/>
          <w:bCs/>
          <w:sz w:val="24"/>
          <w:szCs w:val="24"/>
          <w:lang w:val="sr-Cyrl-RS"/>
        </w:rPr>
        <w:t>01</w:t>
      </w:r>
      <w:r w:rsidRPr="00B772C5">
        <w:rPr>
          <w:rFonts w:ascii="Times New Roman" w:hAnsi="Times New Roman" w:cs="Times New Roman"/>
          <w:bCs/>
          <w:sz w:val="24"/>
          <w:szCs w:val="24"/>
        </w:rPr>
        <w:t>.02.202</w:t>
      </w:r>
      <w:r w:rsidR="00790335" w:rsidRPr="00B772C5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B772C5">
        <w:rPr>
          <w:rFonts w:ascii="Times New Roman" w:hAnsi="Times New Roman" w:cs="Times New Roman"/>
          <w:bCs/>
          <w:sz w:val="24"/>
          <w:szCs w:val="24"/>
        </w:rPr>
        <w:t>. године и истиче 1</w:t>
      </w:r>
      <w:r w:rsidR="00790335" w:rsidRPr="00B772C5"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 w:rsidRPr="00B772C5">
        <w:rPr>
          <w:rFonts w:ascii="Times New Roman" w:hAnsi="Times New Roman" w:cs="Times New Roman"/>
          <w:bCs/>
          <w:sz w:val="24"/>
          <w:szCs w:val="24"/>
        </w:rPr>
        <w:t>.02.202</w:t>
      </w:r>
      <w:r w:rsidR="00790335" w:rsidRPr="00B772C5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B772C5">
        <w:rPr>
          <w:rFonts w:ascii="Times New Roman" w:hAnsi="Times New Roman" w:cs="Times New Roman"/>
          <w:bCs/>
          <w:sz w:val="24"/>
          <w:szCs w:val="24"/>
        </w:rPr>
        <w:t>. године.</w:t>
      </w:r>
    </w:p>
    <w:p w:rsidR="00B235EE" w:rsidRDefault="00B23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 Адреса на коју се подноси пријава за интерни конкурс:</w:t>
      </w:r>
    </w:p>
    <w:p w:rsidR="00B235EE" w:rsidRDefault="00B23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 општине Прибој, ул. 12. јануара број 108, са назнаком: „за интерни конкурс”.</w:t>
      </w:r>
    </w:p>
    <w:p w:rsidR="00B235EE" w:rsidRDefault="00B235E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IX Докази који се достављају током изборног поступка:</w:t>
      </w:r>
    </w:p>
    <w:p w:rsidR="00B235EE" w:rsidRDefault="00B235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5EE" w:rsidRDefault="001B657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Оверена фотокопија дипломе којом се потврђује стручна спрема;</w:t>
      </w:r>
    </w:p>
    <w:p w:rsidR="00B235EE" w:rsidRDefault="001B657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оверена фотокопија доказа о положеном стручном испиту за рад у државним органима;</w:t>
      </w:r>
    </w:p>
    <w:p w:rsidR="00B235EE" w:rsidRDefault="001B657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 и у којем периоду је стечено радно искуство);</w:t>
      </w:r>
    </w:p>
    <w:p w:rsidR="00B235EE" w:rsidRDefault="001B657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оверена фотокопија решења о распоређивању или решења да је службеник нераспоређен;</w:t>
      </w:r>
    </w:p>
    <w:p w:rsidR="00B235EE" w:rsidRDefault="001B657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Решење Националне службе за запошљавање којим се подносиоцу пријаве утврђује статус особе са инвалидитетом.</w:t>
      </w:r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Фотокопије докумената које нису оверене од стране надлежног органа неће се разматрати.</w:t>
      </w:r>
    </w:p>
    <w:p w:rsidR="00B235EE" w:rsidRDefault="001B657A">
      <w:pPr>
        <w:pStyle w:val="BodyTex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Кандидат који не достави тражене доказе у року из члана 15. Уредбе о спровођењу интерног и јавног конкурса за попуњавање радних места у аутономним покрајинама и јединицама локалне самоуправе („Сл. гласник РС“, бр. 107/2023), писмено се обавештава да се искључује из даљег дела изборног поступка због недостављања доказа. </w:t>
      </w:r>
    </w:p>
    <w:p w:rsidR="00B235EE" w:rsidRDefault="001B657A">
      <w:pPr>
        <w:pStyle w:val="BodyTex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Напомена: Орган, по службеној дужности, на основу члана 103. Закона о општем управном поступку („Службени гласник РС“, број 18/2016, 95/2018 – аутентично тумачење и 2/2023-Одлука УС), за кандидате прибавља доказ о положеном државном испиту за рад у државним органима. Потребно је да учесник конкурса, у делу Изјава*, заокружи на</w:t>
      </w:r>
      <w:r w:rsidR="000203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 начин жели да се овај податак прибави из службене евиденције.</w:t>
      </w:r>
    </w:p>
    <w:p w:rsidR="00B235EE" w:rsidRDefault="00B235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 Место, дан и време када ће се спровести изборни поступак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35EE" w:rsidRDefault="00B23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Изборни пост</w:t>
      </w:r>
      <w:r w:rsidR="00020C41">
        <w:rPr>
          <w:rFonts w:ascii="Times New Roman" w:hAnsi="Times New Roman" w:cs="Times New Roman"/>
          <w:sz w:val="24"/>
          <w:szCs w:val="24"/>
        </w:rPr>
        <w:t xml:space="preserve">упак ће се спроводити почев од </w:t>
      </w:r>
      <w:r w:rsidR="00020C4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625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20C41">
        <w:rPr>
          <w:rFonts w:ascii="Times New Roman" w:hAnsi="Times New Roman" w:cs="Times New Roman"/>
          <w:sz w:val="24"/>
          <w:szCs w:val="24"/>
          <w:lang w:val="sr-Cyrl-RS"/>
        </w:rPr>
        <w:t>.02.2025.</w:t>
      </w:r>
      <w:r>
        <w:rPr>
          <w:rFonts w:ascii="Times New Roman" w:hAnsi="Times New Roman" w:cs="Times New Roman"/>
          <w:sz w:val="24"/>
          <w:szCs w:val="24"/>
        </w:rPr>
        <w:t xml:space="preserve"> године, са почетком у 12,00 часова, у Општинској управи општине Прибој, ул. 12. јануара број 108, о чему ће кандидати бити обавештени путем броја телефона који је наведен у обрасцу пријаве.</w:t>
      </w:r>
    </w:p>
    <w:p w:rsidR="00B235EE" w:rsidRDefault="001B657A">
      <w:pPr>
        <w:pStyle w:val="BodyText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Кандидати који не испуне унапред одређено мерило у складу са одредбама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РС“, бр. 107/2023) за проверу једне или више компетенција, односно за једну фазу изборног поступка или се не одазове позиву да учествује у провери једне или више компетенција искључује се из даљег тока поступка и чему ће бити обавештен у складу са чланом 28. став 2.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РС“, бр. 107/2023).</w:t>
      </w:r>
    </w:p>
    <w:p w:rsidR="00B235EE" w:rsidRDefault="00B235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5EE" w:rsidRDefault="001B65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 </w:t>
      </w:r>
      <w:r>
        <w:rPr>
          <w:rFonts w:ascii="Times New Roman" w:hAnsi="Times New Roman" w:cs="Times New Roman"/>
          <w:b/>
          <w:sz w:val="24"/>
          <w:szCs w:val="24"/>
        </w:rPr>
        <w:t>Лице које је задужено за давање обавештења о интерном конкурсу:</w:t>
      </w:r>
      <w:r>
        <w:rPr>
          <w:rFonts w:ascii="Times New Roman" w:hAnsi="Times New Roman" w:cs="Times New Roman"/>
          <w:sz w:val="24"/>
          <w:szCs w:val="24"/>
        </w:rPr>
        <w:t xml:space="preserve"> Милица Полић, телефон: 033/2452-341 сваког радног дана од 7,00 до 15,00 часова.</w:t>
      </w:r>
    </w:p>
    <w:p w:rsidR="00B235EE" w:rsidRPr="000931F1" w:rsidRDefault="00B235E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1F1" w:rsidRDefault="000931F1" w:rsidP="000931F1">
      <w:pPr>
        <w:ind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Линк ка обрасцу пријаве за ов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114">
        <w:rPr>
          <w:rFonts w:ascii="Times New Roman" w:hAnsi="Times New Roman" w:cs="Times New Roman"/>
          <w:sz w:val="24"/>
          <w:szCs w:val="24"/>
        </w:rPr>
        <w:t>www.priboj.rs.</w:t>
      </w:r>
    </w:p>
    <w:p w:rsidR="000931F1" w:rsidRPr="000931F1" w:rsidRDefault="000931F1">
      <w:pPr>
        <w:jc w:val="both"/>
        <w:rPr>
          <w:lang w:val="sr-Cyrl-RS"/>
        </w:rPr>
      </w:pPr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3987533"/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биће одбачене.</w:t>
      </w:r>
      <w:bookmarkEnd w:id="1"/>
    </w:p>
    <w:p w:rsidR="00B235EE" w:rsidRDefault="001B6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B235EE" w:rsidRDefault="001B6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Овај оглас објављен је на огласној табли  Општинске управе општине Прибој и на веб презентацији </w:t>
      </w:r>
      <w:hyperlink r:id="rId6">
        <w:r>
          <w:rPr>
            <w:rStyle w:val="Hyperlink"/>
            <w:rFonts w:ascii="Times New Roman" w:hAnsi="Times New Roman" w:cs="Times New Roman"/>
            <w:sz w:val="24"/>
            <w:szCs w:val="24"/>
          </w:rPr>
          <w:t>www.priboj.rs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235EE" w:rsidRDefault="00B23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EE" w:rsidRDefault="001B657A">
      <w:pPr>
        <w:rPr>
          <w:b/>
        </w:rPr>
      </w:pPr>
      <w: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</w:rPr>
        <w:t xml:space="preserve">     </w:t>
      </w:r>
      <w:r>
        <w:rPr>
          <w:rFonts w:ascii="Times New Roman" w:hAnsi="Times New Roman"/>
          <w:b/>
        </w:rPr>
        <w:t>НАЧЕЛНИК</w:t>
      </w:r>
    </w:p>
    <w:p w:rsidR="00B235EE" w:rsidRDefault="001B657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ОПШТИНСКЕ УПРАВЕ</w:t>
      </w:r>
    </w:p>
    <w:p w:rsidR="00B235EE" w:rsidRDefault="001B657A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                        Ђорђе Дујовић, дипл.правник</w:t>
      </w:r>
    </w:p>
    <w:p w:rsidR="00B235EE" w:rsidRDefault="00B235EE">
      <w:pPr>
        <w:rPr>
          <w:rFonts w:ascii="Times New Roman" w:hAnsi="Times New Roman"/>
          <w:b/>
          <w:sz w:val="21"/>
          <w:szCs w:val="21"/>
        </w:rPr>
      </w:pPr>
    </w:p>
    <w:p w:rsidR="00B235EE" w:rsidRDefault="001B657A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                            ___________________________</w:t>
      </w:r>
    </w:p>
    <w:p w:rsidR="00B235EE" w:rsidRDefault="00B235EE">
      <w:pPr>
        <w:spacing w:after="160"/>
        <w:rPr>
          <w:b/>
        </w:rPr>
      </w:pPr>
    </w:p>
    <w:sectPr w:rsidR="00B235EE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37C3"/>
    <w:multiLevelType w:val="multilevel"/>
    <w:tmpl w:val="0BB2ED8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79295C3E"/>
    <w:multiLevelType w:val="multilevel"/>
    <w:tmpl w:val="04AEDC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EE"/>
    <w:rsid w:val="000203DF"/>
    <w:rsid w:val="00020C41"/>
    <w:rsid w:val="00042F9D"/>
    <w:rsid w:val="000931F1"/>
    <w:rsid w:val="001B412D"/>
    <w:rsid w:val="001B657A"/>
    <w:rsid w:val="0056256D"/>
    <w:rsid w:val="005936A4"/>
    <w:rsid w:val="0072056E"/>
    <w:rsid w:val="00790335"/>
    <w:rsid w:val="00972699"/>
    <w:rsid w:val="00AB68EF"/>
    <w:rsid w:val="00B235EE"/>
    <w:rsid w:val="00B67FB6"/>
    <w:rsid w:val="00B772C5"/>
    <w:rsid w:val="00D93CBB"/>
    <w:rsid w:val="00F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  <w:outlineLvl w:val="0"/>
    </w:p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86C6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86C6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6C63"/>
    <w:rPr>
      <w:b/>
      <w:bCs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473D"/>
    <w:pPr>
      <w:spacing w:after="160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86C6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6C63"/>
    <w:rPr>
      <w:b/>
      <w:bCs/>
    </w:rPr>
  </w:style>
  <w:style w:type="paragraph" w:styleId="Revision">
    <w:name w:val="Revision"/>
    <w:uiPriority w:val="99"/>
    <w:semiHidden/>
    <w:qFormat/>
    <w:rsid w:val="00996245"/>
  </w:style>
  <w:style w:type="paragraph" w:styleId="NoSpacing">
    <w:name w:val="No Spacing"/>
    <w:qFormat/>
    <w:rsid w:val="0040374B"/>
    <w:pPr>
      <w:suppressAutoHyphens w:val="0"/>
    </w:pPr>
    <w:rPr>
      <w:rFonts w:ascii="Calibri" w:eastAsia="Calibri" w:hAnsi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F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  <w:outlineLvl w:val="0"/>
    </w:p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86C6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86C6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6C63"/>
    <w:rPr>
      <w:b/>
      <w:bCs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473D"/>
    <w:pPr>
      <w:spacing w:after="160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86C6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6C63"/>
    <w:rPr>
      <w:b/>
      <w:bCs/>
    </w:rPr>
  </w:style>
  <w:style w:type="paragraph" w:styleId="Revision">
    <w:name w:val="Revision"/>
    <w:uiPriority w:val="99"/>
    <w:semiHidden/>
    <w:qFormat/>
    <w:rsid w:val="00996245"/>
  </w:style>
  <w:style w:type="paragraph" w:styleId="NoSpacing">
    <w:name w:val="No Spacing"/>
    <w:qFormat/>
    <w:rsid w:val="0040374B"/>
    <w:pPr>
      <w:suppressAutoHyphens w:val="0"/>
    </w:pPr>
    <w:rPr>
      <w:rFonts w:ascii="Calibri" w:eastAsia="Calibri" w:hAnsi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F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boj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Goca</cp:lastModifiedBy>
  <cp:revision>20</cp:revision>
  <dcterms:created xsi:type="dcterms:W3CDTF">2025-01-27T09:34:00Z</dcterms:created>
  <dcterms:modified xsi:type="dcterms:W3CDTF">2025-01-31T12:06:00Z</dcterms:modified>
  <dc:language>en-US</dc:language>
</cp:coreProperties>
</file>